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90" w:rsidRDefault="00714390" w:rsidP="00D30300">
      <w:pPr>
        <w:jc w:val="center"/>
      </w:pPr>
    </w:p>
    <w:tbl>
      <w:tblPr>
        <w:tblW w:w="1389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893"/>
      </w:tblGrid>
      <w:tr w:rsidR="00895BE5" w:rsidRPr="00E97158" w:rsidTr="006D12BE">
        <w:trPr>
          <w:trHeight w:val="247"/>
        </w:trPr>
        <w:tc>
          <w:tcPr>
            <w:tcW w:w="13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95BE5" w:rsidRPr="00E97158" w:rsidRDefault="001D6061" w:rsidP="00AB4AEE">
            <w:r w:rsidRPr="006D12BE"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9.15pt;height:486.6pt" o:ole="">
                  <v:imagedata r:id="rId9" o:title=""/>
                </v:shape>
                <o:OLEObject Type="Embed" ProgID="AcroExch.Document.7" ShapeID="_x0000_i1025" DrawAspect="Content" ObjectID="_1794049879" r:id="rId10"/>
              </w:object>
            </w:r>
          </w:p>
        </w:tc>
      </w:tr>
      <w:tr w:rsidR="00895BE5" w:rsidRPr="00E97158" w:rsidTr="006D12BE">
        <w:trPr>
          <w:trHeight w:val="757"/>
        </w:trPr>
        <w:tc>
          <w:tcPr>
            <w:tcW w:w="13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95BE5" w:rsidRPr="00E97158" w:rsidRDefault="00895BE5" w:rsidP="00AB4AEE"/>
        </w:tc>
      </w:tr>
      <w:tr w:rsidR="00895BE5" w:rsidRPr="00E97158" w:rsidTr="006D12BE">
        <w:trPr>
          <w:trHeight w:val="1004"/>
        </w:trPr>
        <w:tc>
          <w:tcPr>
            <w:tcW w:w="13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95BE5" w:rsidRPr="00E97158" w:rsidRDefault="00895BE5" w:rsidP="00AB4AEE">
            <w:bookmarkStart w:id="0" w:name="_GoBack"/>
            <w:bookmarkEnd w:id="0"/>
          </w:p>
        </w:tc>
      </w:tr>
    </w:tbl>
    <w:p w:rsidR="004707E4" w:rsidRDefault="004707E4" w:rsidP="004707E4">
      <w:pPr>
        <w:ind w:left="11057"/>
        <w:jc w:val="center"/>
        <w:rPr>
          <w:sz w:val="26"/>
          <w:szCs w:val="26"/>
        </w:rPr>
      </w:pPr>
    </w:p>
    <w:tbl>
      <w:tblPr>
        <w:tblStyle w:val="a6"/>
        <w:tblW w:w="148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6"/>
        <w:gridCol w:w="9389"/>
        <w:gridCol w:w="2684"/>
        <w:gridCol w:w="2116"/>
      </w:tblGrid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предложений по минимизации или устранению коррупционных рисков </w:t>
            </w:r>
          </w:p>
        </w:tc>
        <w:tc>
          <w:tcPr>
            <w:tcW w:w="2684" w:type="dxa"/>
            <w:vAlign w:val="center"/>
          </w:tcPr>
          <w:p w:rsidR="00242A4E" w:rsidRPr="009C6F42" w:rsidRDefault="00A81911" w:rsidP="00242A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 30 ноября 2023</w:t>
            </w:r>
            <w:r w:rsidR="004E0858">
              <w:rPr>
                <w:sz w:val="24"/>
                <w:szCs w:val="24"/>
              </w:rPr>
              <w:t xml:space="preserve"> г</w:t>
            </w:r>
            <w:r w:rsidR="004E085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карты коррупционных рисков Учреждения </w:t>
            </w:r>
          </w:p>
        </w:tc>
        <w:tc>
          <w:tcPr>
            <w:tcW w:w="2684" w:type="dxa"/>
            <w:vAlign w:val="center"/>
          </w:tcPr>
          <w:p w:rsidR="00242A4E" w:rsidRPr="009C6F42" w:rsidRDefault="00A81911" w:rsidP="00242A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 30 ноября 2023</w:t>
            </w:r>
            <w:r w:rsidR="004E0858">
              <w:rPr>
                <w:sz w:val="24"/>
                <w:szCs w:val="24"/>
              </w:rPr>
              <w:t xml:space="preserve"> г</w:t>
            </w:r>
            <w:r w:rsidR="004E085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16" w:type="dxa"/>
            <w:vAlign w:val="center"/>
          </w:tcPr>
          <w:p w:rsidR="004E0858" w:rsidRDefault="004E0858" w:rsidP="004E08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Default="004E0858" w:rsidP="004E08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действующего законодательства Российской Федерации в сфере против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действия коррупции на предмет его изменения</w:t>
            </w:r>
          </w:p>
        </w:tc>
        <w:tc>
          <w:tcPr>
            <w:tcW w:w="2684" w:type="dxa"/>
            <w:vAlign w:val="center"/>
          </w:tcPr>
          <w:p w:rsidR="00242A4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оценка эффективности принимаемых в Учреждении мер по противодействию коррупции</w:t>
            </w:r>
          </w:p>
        </w:tc>
        <w:tc>
          <w:tcPr>
            <w:tcW w:w="2684" w:type="dxa"/>
            <w:vAlign w:val="center"/>
          </w:tcPr>
          <w:p w:rsidR="00242A4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предложений, подлежащих учету при подготовке плана противодействия коррупции в Учреждении на очередной календарный год</w:t>
            </w:r>
          </w:p>
        </w:tc>
        <w:tc>
          <w:tcPr>
            <w:tcW w:w="2684" w:type="dxa"/>
            <w:vAlign w:val="center"/>
          </w:tcPr>
          <w:p w:rsidR="00242A4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оценки результатов работы, подготовка и распространение отчетных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риалов о проведенной работе и достигнутых результатах в сфере противодействия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</w:t>
            </w:r>
          </w:p>
        </w:tc>
        <w:tc>
          <w:tcPr>
            <w:tcW w:w="2684" w:type="dxa"/>
            <w:vAlign w:val="center"/>
          </w:tcPr>
          <w:p w:rsidR="00242A4E" w:rsidRDefault="00242A4E" w:rsidP="004E08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Ежегодно к </w:t>
            </w:r>
            <w:r w:rsidR="004E0858">
              <w:rPr>
                <w:sz w:val="24"/>
                <w:szCs w:val="24"/>
              </w:rPr>
              <w:t>1 декабря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rPr>
          <w:trHeight w:val="468"/>
        </w:trPr>
        <w:tc>
          <w:tcPr>
            <w:tcW w:w="696" w:type="dxa"/>
            <w:vAlign w:val="center"/>
          </w:tcPr>
          <w:p w:rsidR="00242A4E" w:rsidRPr="00AF1498" w:rsidRDefault="00242A4E" w:rsidP="00AF0368">
            <w:pPr>
              <w:jc w:val="center"/>
              <w:rPr>
                <w:b/>
                <w:sz w:val="24"/>
                <w:szCs w:val="24"/>
              </w:rPr>
            </w:pPr>
            <w:r w:rsidRPr="00AF149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89" w:type="dxa"/>
            <w:gridSpan w:val="3"/>
            <w:vAlign w:val="center"/>
          </w:tcPr>
          <w:p w:rsidR="00242A4E" w:rsidRPr="0083232E" w:rsidRDefault="00242A4E" w:rsidP="00242A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Мероприятия, направленные на антикоррупционное обучение и информирование работников учреждения</w:t>
            </w:r>
          </w:p>
        </w:tc>
      </w:tr>
      <w:tr w:rsidR="00242A4E" w:rsidRPr="002F32FE" w:rsidTr="00242A4E">
        <w:trPr>
          <w:trHeight w:val="1493"/>
        </w:trPr>
        <w:tc>
          <w:tcPr>
            <w:tcW w:w="696" w:type="dxa"/>
            <w:vAlign w:val="center"/>
          </w:tcPr>
          <w:p w:rsidR="00242A4E" w:rsidRPr="002F32F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9389" w:type="dxa"/>
            <w:vAlign w:val="center"/>
          </w:tcPr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работников с нормативными документами, регламентирующими вопросы противодействия коррупции в Учреждении, с одновременным разъяснением положений указанных документов </w:t>
            </w:r>
          </w:p>
        </w:tc>
        <w:tc>
          <w:tcPr>
            <w:tcW w:w="2684" w:type="dxa"/>
            <w:vAlign w:val="center"/>
          </w:tcPr>
          <w:p w:rsidR="00242A4E" w:rsidRPr="002F32F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3 дней со дня принятия акта в сфере противодействия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 / при приеме на работу</w:t>
            </w:r>
          </w:p>
        </w:tc>
        <w:tc>
          <w:tcPr>
            <w:tcW w:w="2116" w:type="dxa"/>
            <w:vAlign w:val="center"/>
          </w:tcPr>
          <w:p w:rsidR="00242A4E" w:rsidRPr="002F32F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Серегина Н.Г., документовед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Pr="002F32F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9389" w:type="dxa"/>
            <w:vAlign w:val="center"/>
          </w:tcPr>
          <w:p w:rsidR="00242A4E" w:rsidRPr="002F32FE" w:rsidRDefault="00242A4E" w:rsidP="00AF036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Учреждения с памятками по противодействию коррупции, разъяснение требований о предотвращении или об урегулировании конфликта интересов, обязанности об уведо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лении работодателя об обращениях в целях склонения к совершению коррупционных </w:t>
            </w:r>
            <w:r>
              <w:rPr>
                <w:sz w:val="24"/>
                <w:szCs w:val="24"/>
              </w:rPr>
              <w:lastRenderedPageBreak/>
              <w:t>правонарушений)</w:t>
            </w:r>
            <w:proofErr w:type="gramEnd"/>
          </w:p>
        </w:tc>
        <w:tc>
          <w:tcPr>
            <w:tcW w:w="2684" w:type="dxa"/>
            <w:vAlign w:val="center"/>
          </w:tcPr>
          <w:p w:rsidR="00242A4E" w:rsidRPr="002F32F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Ежеквартально / при приеме на работу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785FC2" w:rsidRPr="002F32FE" w:rsidRDefault="00C15103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Симакова В.П.</w:t>
            </w:r>
            <w:r w:rsidR="00785FC2">
              <w:rPr>
                <w:sz w:val="24"/>
                <w:szCs w:val="24"/>
              </w:rPr>
              <w:t xml:space="preserve">, </w:t>
            </w:r>
            <w:r w:rsidR="00785FC2">
              <w:rPr>
                <w:sz w:val="24"/>
                <w:szCs w:val="24"/>
              </w:rPr>
              <w:lastRenderedPageBreak/>
              <w:t>зам зав по АХР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9389" w:type="dxa"/>
            <w:vAlign w:val="center"/>
          </w:tcPr>
          <w:p w:rsidR="00DF2B75" w:rsidRPr="0075529A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рекомендаций и иных информационных материалов для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ботников по вопросам профилактики коррупции в Учреждении</w:t>
            </w:r>
          </w:p>
        </w:tc>
        <w:tc>
          <w:tcPr>
            <w:tcW w:w="2684" w:type="dxa"/>
            <w:vAlign w:val="center"/>
          </w:tcPr>
          <w:p w:rsidR="00DF2B75" w:rsidRPr="009C6F42" w:rsidRDefault="00DF2B75" w:rsidP="002E675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До 1 </w:t>
            </w:r>
            <w:r w:rsidR="002E675D">
              <w:rPr>
                <w:sz w:val="24"/>
                <w:szCs w:val="24"/>
              </w:rPr>
              <w:t>января</w:t>
            </w:r>
            <w:r>
              <w:rPr>
                <w:sz w:val="24"/>
                <w:szCs w:val="24"/>
              </w:rPr>
              <w:t xml:space="preserve"> 20</w:t>
            </w:r>
            <w:r w:rsidR="00A81911">
              <w:rPr>
                <w:sz w:val="24"/>
                <w:szCs w:val="24"/>
              </w:rPr>
              <w:t>24</w:t>
            </w:r>
            <w:r w:rsidR="002E675D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 w:rsidRPr="0075529A">
              <w:rPr>
                <w:sz w:val="24"/>
                <w:szCs w:val="24"/>
              </w:rPr>
              <w:t>Распространение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среди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работников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учреждения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методических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рекомендаций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и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иных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информационных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материалов</w:t>
            </w:r>
            <w:r w:rsidRPr="002105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вопросам профилактики коррупции в Учреждении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новления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материалов / при приеме на работу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лиц, ответственных за работу по профилактике коррупционных правонаруш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в Учреждении в обучающих мероприятиях по вопросам профилактики и против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действия коррупции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работников Учреждения о выявленных фактах коррупции среди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трудников учреждения и мерах, принятых в целях исключения  проявлений коррупции в перспективе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явления фактов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1057C" w:rsidRDefault="00DF2B75" w:rsidP="00AF0368">
            <w:pPr>
              <w:jc w:val="center"/>
              <w:rPr>
                <w:sz w:val="24"/>
                <w:szCs w:val="24"/>
              </w:rPr>
            </w:pPr>
            <w:r w:rsidRPr="0021057C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7</w:t>
            </w:r>
            <w:r w:rsidRPr="0021057C">
              <w:rPr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733BD3" w:rsidRDefault="00DF2B75" w:rsidP="00AF0368">
            <w:pPr>
              <w:jc w:val="center"/>
              <w:rPr>
                <w:b/>
                <w:sz w:val="24"/>
                <w:szCs w:val="24"/>
              </w:rPr>
            </w:pPr>
            <w:r w:rsidRPr="00733BD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89" w:type="dxa"/>
            <w:gridSpan w:val="3"/>
            <w:vAlign w:val="center"/>
          </w:tcPr>
          <w:p w:rsidR="00DF2B75" w:rsidRPr="00733BD3" w:rsidRDefault="00DF2B75" w:rsidP="00242A4E">
            <w:pPr>
              <w:rPr>
                <w:b/>
                <w:sz w:val="24"/>
                <w:szCs w:val="24"/>
              </w:rPr>
            </w:pPr>
            <w:r w:rsidRPr="00733BD3">
              <w:rPr>
                <w:b/>
                <w:sz w:val="24"/>
                <w:szCs w:val="24"/>
              </w:rPr>
              <w:t>Мероприятия</w:t>
            </w:r>
            <w:r>
              <w:rPr>
                <w:b/>
                <w:sz w:val="24"/>
                <w:szCs w:val="24"/>
              </w:rPr>
              <w:t xml:space="preserve"> по взаимодействию с гражданами в целях предупреждения коррупции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функционирования в Учреждении телефона «горячей линии» по вопросам противодействия коррупции 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Л.П.Калинина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Ведение и наполнение  раздела «Противодействие коррупции» на официальном сайте Учреждения в сети «Интернет» (Размещение в данном разделе актуальной информации о реализации мер по противодействию коррупции в учреждении, о принятых правовых актах по вопросам противодействия коррупции) 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9389" w:type="dxa"/>
            <w:vAlign w:val="center"/>
          </w:tcPr>
          <w:p w:rsidR="00DF2B75" w:rsidRDefault="00DF2B75" w:rsidP="00DF2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информации по вопросам противодействия коррупции в официальных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обществах Учреждения в социальных сетях (в частности «</w:t>
            </w:r>
            <w:proofErr w:type="spellStart"/>
            <w:r>
              <w:rPr>
                <w:sz w:val="24"/>
                <w:szCs w:val="24"/>
              </w:rPr>
              <w:t>ВКонтакте</w:t>
            </w:r>
            <w:proofErr w:type="spellEnd"/>
            <w:r>
              <w:rPr>
                <w:sz w:val="24"/>
                <w:szCs w:val="24"/>
              </w:rPr>
              <w:t>»)</w:t>
            </w:r>
          </w:p>
        </w:tc>
        <w:tc>
          <w:tcPr>
            <w:tcW w:w="2684" w:type="dxa"/>
            <w:vAlign w:val="center"/>
          </w:tcPr>
          <w:p w:rsidR="00DF2B75" w:rsidRDefault="00DF2B75" w:rsidP="00DF2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и наполнение информационного стенда по вопросам противодействия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 на базе Учреждения</w:t>
            </w:r>
          </w:p>
        </w:tc>
        <w:tc>
          <w:tcPr>
            <w:tcW w:w="2684" w:type="dxa"/>
            <w:vAlign w:val="center"/>
          </w:tcPr>
          <w:p w:rsidR="00DF2B75" w:rsidRPr="009C6F42" w:rsidRDefault="00A81911" w:rsidP="00DF2B7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 01 февраля 2023</w:t>
            </w:r>
            <w:r w:rsidR="00DF2B75">
              <w:rPr>
                <w:sz w:val="24"/>
                <w:szCs w:val="24"/>
              </w:rPr>
              <w:t xml:space="preserve"> г</w:t>
            </w:r>
            <w:r w:rsidR="00DF2B75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граждан о возможности обращений по фактам коррупции в Учрежд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нии по телефону «горячей линии»  (размещение информации на официальном сайте </w:t>
            </w:r>
            <w:r>
              <w:rPr>
                <w:sz w:val="24"/>
                <w:szCs w:val="24"/>
              </w:rPr>
              <w:lastRenderedPageBreak/>
              <w:t>Учреждения, в сообществах Учреждения в социальных сетях, на бегущей строке и иных устройствах (при наличии), на информационных стендах и т.д.)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3.6.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памяток, листовок и иных информационных материалов для граждан по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просам предупреждения коррупции </w:t>
            </w:r>
          </w:p>
        </w:tc>
        <w:tc>
          <w:tcPr>
            <w:tcW w:w="2684" w:type="dxa"/>
            <w:vAlign w:val="center"/>
          </w:tcPr>
          <w:p w:rsidR="00DF2B75" w:rsidRPr="009C6F42" w:rsidRDefault="00DF2B75" w:rsidP="002E675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До 01 </w:t>
            </w:r>
            <w:r w:rsidR="00A81911">
              <w:rPr>
                <w:sz w:val="24"/>
                <w:szCs w:val="24"/>
              </w:rPr>
              <w:t>января 2024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  информационных материалов Учреждения среди граждан, в том числе их  размещение на информационных стендах Учреждения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новления информации</w:t>
            </w:r>
          </w:p>
        </w:tc>
        <w:tc>
          <w:tcPr>
            <w:tcW w:w="2116" w:type="dxa"/>
            <w:vAlign w:val="center"/>
          </w:tcPr>
          <w:p w:rsidR="00DF2B75" w:rsidRDefault="00DF2B75" w:rsidP="00DF2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DF2B7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граждан о перечне и содержании услуг, оказываемых на бесплатной и платной основе (размещение информации на информационных стендах и на официал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ном сайте Учреждения в сети «Интернет»)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новления информации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коррупционных проявлений, проводимый посредством анализа обращений и жалоб граждан и организаций, поступивших в адрес Учреждения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обращений граждан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</w:t>
            </w:r>
          </w:p>
        </w:tc>
        <w:tc>
          <w:tcPr>
            <w:tcW w:w="9389" w:type="dxa"/>
            <w:vAlign w:val="center"/>
          </w:tcPr>
          <w:p w:rsidR="00DF2B75" w:rsidRPr="009F697A" w:rsidRDefault="00DF2B75" w:rsidP="00F9455B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родительских собраний с включением вопросов по коррупционным </w:t>
            </w:r>
            <w:r w:rsidR="00F9455B">
              <w:rPr>
                <w:sz w:val="24"/>
                <w:szCs w:val="24"/>
              </w:rPr>
              <w:t>проя</w:t>
            </w:r>
            <w:r w:rsidR="00F9455B">
              <w:rPr>
                <w:sz w:val="24"/>
                <w:szCs w:val="24"/>
              </w:rPr>
              <w:t>в</w:t>
            </w:r>
            <w:r w:rsidR="00F9455B">
              <w:rPr>
                <w:sz w:val="24"/>
                <w:szCs w:val="24"/>
              </w:rPr>
              <w:t>лениям</w:t>
            </w:r>
          </w:p>
        </w:tc>
        <w:tc>
          <w:tcPr>
            <w:tcW w:w="2684" w:type="dxa"/>
            <w:vAlign w:val="center"/>
          </w:tcPr>
          <w:p w:rsidR="00DF2B75" w:rsidRDefault="00F9455B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F10AFF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DF2B75">
              <w:rPr>
                <w:sz w:val="24"/>
                <w:szCs w:val="24"/>
              </w:rPr>
              <w:t>оспитатель</w:t>
            </w:r>
            <w:r w:rsidR="00785FC2">
              <w:rPr>
                <w:sz w:val="24"/>
                <w:szCs w:val="24"/>
              </w:rPr>
              <w:t>;</w:t>
            </w:r>
          </w:p>
          <w:p w:rsidR="00785FC2" w:rsidRPr="002F32FE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групп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641BB9" w:rsidRDefault="00DF2B75" w:rsidP="00AF0368">
            <w:pPr>
              <w:jc w:val="center"/>
              <w:rPr>
                <w:b/>
                <w:sz w:val="24"/>
                <w:szCs w:val="24"/>
              </w:rPr>
            </w:pPr>
            <w:r w:rsidRPr="00641BB9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4189" w:type="dxa"/>
            <w:gridSpan w:val="3"/>
            <w:vAlign w:val="center"/>
          </w:tcPr>
          <w:p w:rsidR="00DF2B75" w:rsidRPr="00641BB9" w:rsidRDefault="00DF2B75" w:rsidP="00242A4E">
            <w:pPr>
              <w:rPr>
                <w:b/>
                <w:sz w:val="24"/>
                <w:szCs w:val="24"/>
              </w:rPr>
            </w:pPr>
            <w:r w:rsidRPr="00641BB9">
              <w:rPr>
                <w:b/>
                <w:sz w:val="24"/>
                <w:szCs w:val="24"/>
              </w:rPr>
              <w:t>Мероприятия по контролю финансово-хозяйственной деятельности в целях профилактики коррупции</w:t>
            </w: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выполнением заключенных контрактов по закупке товаров, работ услуг для обеспечения нужд Учреждения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 w:val="restart"/>
            <w:vAlign w:val="center"/>
          </w:tcPr>
          <w:p w:rsidR="00785FC2" w:rsidRDefault="00CD2028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Вострякова</w:t>
            </w:r>
            <w:proofErr w:type="spellEnd"/>
            <w:r w:rsidR="00785FC2">
              <w:rPr>
                <w:sz w:val="24"/>
                <w:szCs w:val="24"/>
              </w:rPr>
              <w:t xml:space="preserve"> О.С., воспитатель</w:t>
            </w:r>
          </w:p>
          <w:p w:rsidR="00785FC2" w:rsidRPr="002F32FE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Грязнова М.А., учитель-логопед</w:t>
            </w: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целевым использованием бюджетных средств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получением, учетом, хранением, заполнением и порядком выдачи документов государственного образца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соблюдением требований к порядку сдачи в аренду имущ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ства (в том числе площадей), а также за соответствием цели использования сданного в аренду имущества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25FC5" w:rsidRPr="00CA083C" w:rsidRDefault="00725FC5" w:rsidP="00242A4E">
      <w:pPr>
        <w:pStyle w:val="ConsPlusNonformat"/>
        <w:ind w:left="13467" w:right="-31"/>
        <w:jc w:val="both"/>
        <w:rPr>
          <w:rFonts w:ascii="Times New Roman" w:hAnsi="Times New Roman" w:cs="Times New Roman"/>
          <w:sz w:val="26"/>
          <w:szCs w:val="26"/>
        </w:rPr>
      </w:pPr>
    </w:p>
    <w:sectPr w:rsidR="00725FC5" w:rsidRPr="00CA083C" w:rsidSect="004707E4">
      <w:headerReference w:type="even" r:id="rId11"/>
      <w:pgSz w:w="16838" w:h="11906" w:orient="landscape"/>
      <w:pgMar w:top="357" w:right="567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EC8" w:rsidRDefault="00A02EC8">
      <w:r>
        <w:separator/>
      </w:r>
    </w:p>
  </w:endnote>
  <w:endnote w:type="continuationSeparator" w:id="0">
    <w:p w:rsidR="00A02EC8" w:rsidRDefault="00A0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&quot;Times New Roman&quot;,&quot;serif&quot;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EC8" w:rsidRDefault="00A02EC8">
      <w:r>
        <w:separator/>
      </w:r>
    </w:p>
  </w:footnote>
  <w:footnote w:type="continuationSeparator" w:id="0">
    <w:p w:rsidR="00A02EC8" w:rsidRDefault="00A02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8A6" w:rsidRDefault="004458A6" w:rsidP="0087123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58A6" w:rsidRDefault="004458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C55E9"/>
    <w:multiLevelType w:val="hybridMultilevel"/>
    <w:tmpl w:val="30B4F10A"/>
    <w:lvl w:ilvl="0" w:tplc="F6AA8D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7914CA"/>
    <w:multiLevelType w:val="hybridMultilevel"/>
    <w:tmpl w:val="344006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13042D"/>
    <w:multiLevelType w:val="hybridMultilevel"/>
    <w:tmpl w:val="DD989BB6"/>
    <w:lvl w:ilvl="0" w:tplc="2EC45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E738E"/>
    <w:multiLevelType w:val="hybridMultilevel"/>
    <w:tmpl w:val="7FCAC8E8"/>
    <w:lvl w:ilvl="0" w:tplc="E3561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00"/>
    <w:rsid w:val="00004991"/>
    <w:rsid w:val="00006026"/>
    <w:rsid w:val="00010787"/>
    <w:rsid w:val="000116C1"/>
    <w:rsid w:val="000142CA"/>
    <w:rsid w:val="00015295"/>
    <w:rsid w:val="0002626C"/>
    <w:rsid w:val="00051303"/>
    <w:rsid w:val="00052E9A"/>
    <w:rsid w:val="000550B7"/>
    <w:rsid w:val="00062EE5"/>
    <w:rsid w:val="000776EF"/>
    <w:rsid w:val="00080AA0"/>
    <w:rsid w:val="00093B81"/>
    <w:rsid w:val="000A2089"/>
    <w:rsid w:val="000A2C24"/>
    <w:rsid w:val="000C48D8"/>
    <w:rsid w:val="000C7900"/>
    <w:rsid w:val="000D6094"/>
    <w:rsid w:val="00115000"/>
    <w:rsid w:val="00117EA6"/>
    <w:rsid w:val="001304A7"/>
    <w:rsid w:val="00145FDD"/>
    <w:rsid w:val="00147C85"/>
    <w:rsid w:val="00151CEE"/>
    <w:rsid w:val="001565C8"/>
    <w:rsid w:val="001575D4"/>
    <w:rsid w:val="0018357C"/>
    <w:rsid w:val="0019139D"/>
    <w:rsid w:val="00191568"/>
    <w:rsid w:val="001B7F89"/>
    <w:rsid w:val="001D3BAF"/>
    <w:rsid w:val="001D6061"/>
    <w:rsid w:val="001F584C"/>
    <w:rsid w:val="002017C8"/>
    <w:rsid w:val="0020275A"/>
    <w:rsid w:val="0020588A"/>
    <w:rsid w:val="0021102A"/>
    <w:rsid w:val="00217A3C"/>
    <w:rsid w:val="0022284C"/>
    <w:rsid w:val="00223389"/>
    <w:rsid w:val="0022363E"/>
    <w:rsid w:val="002366C2"/>
    <w:rsid w:val="00242A4E"/>
    <w:rsid w:val="00250470"/>
    <w:rsid w:val="00252578"/>
    <w:rsid w:val="00264ED0"/>
    <w:rsid w:val="00272857"/>
    <w:rsid w:val="002757E8"/>
    <w:rsid w:val="0027659C"/>
    <w:rsid w:val="00285B0E"/>
    <w:rsid w:val="002B58F8"/>
    <w:rsid w:val="002C1A9D"/>
    <w:rsid w:val="002C66DF"/>
    <w:rsid w:val="002D795E"/>
    <w:rsid w:val="002E29D7"/>
    <w:rsid w:val="002E675D"/>
    <w:rsid w:val="002F0B68"/>
    <w:rsid w:val="002F1835"/>
    <w:rsid w:val="002F4D0D"/>
    <w:rsid w:val="00317F36"/>
    <w:rsid w:val="003371EC"/>
    <w:rsid w:val="003C3FF3"/>
    <w:rsid w:val="003E684F"/>
    <w:rsid w:val="003F18DD"/>
    <w:rsid w:val="004043A4"/>
    <w:rsid w:val="004076E3"/>
    <w:rsid w:val="00440960"/>
    <w:rsid w:val="0044391A"/>
    <w:rsid w:val="004458A6"/>
    <w:rsid w:val="00452B53"/>
    <w:rsid w:val="00462B0D"/>
    <w:rsid w:val="00464F51"/>
    <w:rsid w:val="004707E4"/>
    <w:rsid w:val="00484759"/>
    <w:rsid w:val="00485EA0"/>
    <w:rsid w:val="00493ECB"/>
    <w:rsid w:val="004A09D1"/>
    <w:rsid w:val="004A5348"/>
    <w:rsid w:val="004B242B"/>
    <w:rsid w:val="004B2CF9"/>
    <w:rsid w:val="004B4DB1"/>
    <w:rsid w:val="004B76A3"/>
    <w:rsid w:val="004D181E"/>
    <w:rsid w:val="004D2632"/>
    <w:rsid w:val="004E0858"/>
    <w:rsid w:val="004E3C96"/>
    <w:rsid w:val="004F368B"/>
    <w:rsid w:val="005005F6"/>
    <w:rsid w:val="00501A12"/>
    <w:rsid w:val="00501BED"/>
    <w:rsid w:val="0050690E"/>
    <w:rsid w:val="00506EB9"/>
    <w:rsid w:val="0052587D"/>
    <w:rsid w:val="0056003F"/>
    <w:rsid w:val="00560451"/>
    <w:rsid w:val="005623FF"/>
    <w:rsid w:val="00565B10"/>
    <w:rsid w:val="0057151B"/>
    <w:rsid w:val="00580453"/>
    <w:rsid w:val="005A6610"/>
    <w:rsid w:val="005C2575"/>
    <w:rsid w:val="005D1D09"/>
    <w:rsid w:val="005F30D0"/>
    <w:rsid w:val="005F4653"/>
    <w:rsid w:val="00600BEE"/>
    <w:rsid w:val="00604AEF"/>
    <w:rsid w:val="0061193B"/>
    <w:rsid w:val="00616368"/>
    <w:rsid w:val="00630937"/>
    <w:rsid w:val="00642154"/>
    <w:rsid w:val="006453D6"/>
    <w:rsid w:val="00646390"/>
    <w:rsid w:val="00664487"/>
    <w:rsid w:val="00685970"/>
    <w:rsid w:val="006A2DCD"/>
    <w:rsid w:val="006A487C"/>
    <w:rsid w:val="006B0022"/>
    <w:rsid w:val="006B6F9E"/>
    <w:rsid w:val="006B79D2"/>
    <w:rsid w:val="006C424C"/>
    <w:rsid w:val="006C7D5A"/>
    <w:rsid w:val="006D12BE"/>
    <w:rsid w:val="007075F0"/>
    <w:rsid w:val="00714390"/>
    <w:rsid w:val="007155AA"/>
    <w:rsid w:val="007170EC"/>
    <w:rsid w:val="00725FC5"/>
    <w:rsid w:val="00746C52"/>
    <w:rsid w:val="00752A3D"/>
    <w:rsid w:val="0076123E"/>
    <w:rsid w:val="0076637D"/>
    <w:rsid w:val="007829FC"/>
    <w:rsid w:val="00785FC2"/>
    <w:rsid w:val="007B73DB"/>
    <w:rsid w:val="007C4E1F"/>
    <w:rsid w:val="007D12FE"/>
    <w:rsid w:val="007D492C"/>
    <w:rsid w:val="007D4E3F"/>
    <w:rsid w:val="007D7328"/>
    <w:rsid w:val="007E07BC"/>
    <w:rsid w:val="007E27B3"/>
    <w:rsid w:val="007F6478"/>
    <w:rsid w:val="0083222B"/>
    <w:rsid w:val="00857EAD"/>
    <w:rsid w:val="00863A1E"/>
    <w:rsid w:val="00871231"/>
    <w:rsid w:val="008801A3"/>
    <w:rsid w:val="008836EB"/>
    <w:rsid w:val="00885F41"/>
    <w:rsid w:val="00886F70"/>
    <w:rsid w:val="00895BE5"/>
    <w:rsid w:val="008B2613"/>
    <w:rsid w:val="008C07AF"/>
    <w:rsid w:val="008C2D11"/>
    <w:rsid w:val="008C61EE"/>
    <w:rsid w:val="008D66D8"/>
    <w:rsid w:val="008E5F5A"/>
    <w:rsid w:val="008E7EE0"/>
    <w:rsid w:val="00900BCB"/>
    <w:rsid w:val="009043A2"/>
    <w:rsid w:val="009206E6"/>
    <w:rsid w:val="00922CBF"/>
    <w:rsid w:val="00926102"/>
    <w:rsid w:val="00946667"/>
    <w:rsid w:val="00997D9F"/>
    <w:rsid w:val="009A5164"/>
    <w:rsid w:val="009C3FDD"/>
    <w:rsid w:val="009C6D5A"/>
    <w:rsid w:val="009D2977"/>
    <w:rsid w:val="009E321B"/>
    <w:rsid w:val="009E4336"/>
    <w:rsid w:val="00A02EC8"/>
    <w:rsid w:val="00A24E27"/>
    <w:rsid w:val="00A25BA0"/>
    <w:rsid w:val="00A25F0D"/>
    <w:rsid w:val="00A36100"/>
    <w:rsid w:val="00A405DD"/>
    <w:rsid w:val="00A51869"/>
    <w:rsid w:val="00A53E1C"/>
    <w:rsid w:val="00A56A4C"/>
    <w:rsid w:val="00A57D6C"/>
    <w:rsid w:val="00A80735"/>
    <w:rsid w:val="00A81911"/>
    <w:rsid w:val="00A90F31"/>
    <w:rsid w:val="00A91D78"/>
    <w:rsid w:val="00A9681E"/>
    <w:rsid w:val="00A9731F"/>
    <w:rsid w:val="00AD08BF"/>
    <w:rsid w:val="00AD4504"/>
    <w:rsid w:val="00AF39A7"/>
    <w:rsid w:val="00AF4E56"/>
    <w:rsid w:val="00AF5422"/>
    <w:rsid w:val="00AF7240"/>
    <w:rsid w:val="00B20E6E"/>
    <w:rsid w:val="00B60285"/>
    <w:rsid w:val="00B65D80"/>
    <w:rsid w:val="00B720C4"/>
    <w:rsid w:val="00B834E1"/>
    <w:rsid w:val="00B83CA4"/>
    <w:rsid w:val="00B877EB"/>
    <w:rsid w:val="00B96F03"/>
    <w:rsid w:val="00BA19FF"/>
    <w:rsid w:val="00BA3FC5"/>
    <w:rsid w:val="00BA4FAF"/>
    <w:rsid w:val="00BA5A00"/>
    <w:rsid w:val="00BA7A0B"/>
    <w:rsid w:val="00BB3F87"/>
    <w:rsid w:val="00BB4FEC"/>
    <w:rsid w:val="00BC109B"/>
    <w:rsid w:val="00BF2C22"/>
    <w:rsid w:val="00BF7907"/>
    <w:rsid w:val="00C15103"/>
    <w:rsid w:val="00C166F9"/>
    <w:rsid w:val="00C361A4"/>
    <w:rsid w:val="00C42D29"/>
    <w:rsid w:val="00C46AF4"/>
    <w:rsid w:val="00C46BC8"/>
    <w:rsid w:val="00C60EF3"/>
    <w:rsid w:val="00C70C1D"/>
    <w:rsid w:val="00C74453"/>
    <w:rsid w:val="00C74E39"/>
    <w:rsid w:val="00C75994"/>
    <w:rsid w:val="00C815C0"/>
    <w:rsid w:val="00C81693"/>
    <w:rsid w:val="00C92FFA"/>
    <w:rsid w:val="00C94592"/>
    <w:rsid w:val="00CA083C"/>
    <w:rsid w:val="00CA2C3A"/>
    <w:rsid w:val="00CA523E"/>
    <w:rsid w:val="00CB67D4"/>
    <w:rsid w:val="00CC44BB"/>
    <w:rsid w:val="00CC5C63"/>
    <w:rsid w:val="00CD2028"/>
    <w:rsid w:val="00CD2671"/>
    <w:rsid w:val="00CF253B"/>
    <w:rsid w:val="00D04A37"/>
    <w:rsid w:val="00D13C24"/>
    <w:rsid w:val="00D16390"/>
    <w:rsid w:val="00D166A4"/>
    <w:rsid w:val="00D30300"/>
    <w:rsid w:val="00D3113F"/>
    <w:rsid w:val="00D378D5"/>
    <w:rsid w:val="00D37B9A"/>
    <w:rsid w:val="00D564B9"/>
    <w:rsid w:val="00D56897"/>
    <w:rsid w:val="00D61F8B"/>
    <w:rsid w:val="00D755C2"/>
    <w:rsid w:val="00D8112E"/>
    <w:rsid w:val="00D922D2"/>
    <w:rsid w:val="00D97206"/>
    <w:rsid w:val="00DA2B23"/>
    <w:rsid w:val="00DB396C"/>
    <w:rsid w:val="00DD0CE6"/>
    <w:rsid w:val="00DF05CB"/>
    <w:rsid w:val="00DF2B75"/>
    <w:rsid w:val="00E06559"/>
    <w:rsid w:val="00E302BD"/>
    <w:rsid w:val="00E32953"/>
    <w:rsid w:val="00E35B42"/>
    <w:rsid w:val="00E3787E"/>
    <w:rsid w:val="00E544DE"/>
    <w:rsid w:val="00E80C54"/>
    <w:rsid w:val="00E904FA"/>
    <w:rsid w:val="00EA1683"/>
    <w:rsid w:val="00EA7305"/>
    <w:rsid w:val="00EB1FC3"/>
    <w:rsid w:val="00EC390B"/>
    <w:rsid w:val="00EC3BAA"/>
    <w:rsid w:val="00EC72A7"/>
    <w:rsid w:val="00EE4DC7"/>
    <w:rsid w:val="00EF1180"/>
    <w:rsid w:val="00EF194B"/>
    <w:rsid w:val="00F05048"/>
    <w:rsid w:val="00F10AFF"/>
    <w:rsid w:val="00F1195D"/>
    <w:rsid w:val="00F2347D"/>
    <w:rsid w:val="00F30AD3"/>
    <w:rsid w:val="00F36EC1"/>
    <w:rsid w:val="00F41629"/>
    <w:rsid w:val="00F46480"/>
    <w:rsid w:val="00F508AA"/>
    <w:rsid w:val="00F844FD"/>
    <w:rsid w:val="00F942EF"/>
    <w:rsid w:val="00F9455B"/>
    <w:rsid w:val="00FA7429"/>
    <w:rsid w:val="00FA771D"/>
    <w:rsid w:val="00FB4736"/>
    <w:rsid w:val="00FC2AA6"/>
    <w:rsid w:val="00FE0E98"/>
    <w:rsid w:val="00FE3F0F"/>
    <w:rsid w:val="00FF1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030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303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30300"/>
  </w:style>
  <w:style w:type="table" w:styleId="a6">
    <w:name w:val="Table Grid"/>
    <w:basedOn w:val="a1"/>
    <w:uiPriority w:val="59"/>
    <w:rsid w:val="00EA7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378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3787E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587D"/>
    <w:pPr>
      <w:ind w:left="720"/>
      <w:contextualSpacing/>
    </w:pPr>
  </w:style>
  <w:style w:type="table" w:customStyle="1" w:styleId="2">
    <w:name w:val="Календарь 2"/>
    <w:basedOn w:val="a1"/>
    <w:uiPriority w:val="99"/>
    <w:qFormat/>
    <w:rsid w:val="0052587D"/>
    <w:pPr>
      <w:jc w:val="center"/>
    </w:pPr>
    <w:rPr>
      <w:rFonts w:asciiTheme="minorHAnsi" w:eastAsiaTheme="minorEastAsia" w:hAnsiTheme="minorHAnsi" w:cstheme="minorBidi"/>
      <w:sz w:val="28"/>
      <w:szCs w:val="22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NSPLUSNORMAL">
    <w:name w:val=".CONSPLUS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MSONORMAL0">
    <w:name w:val=".MSO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ConsPlusNormal0">
    <w:name w:val="ConsPlusNormal"/>
    <w:rsid w:val="007170EC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7170E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a">
    <w:name w:val="Hyperlink"/>
    <w:basedOn w:val="a0"/>
    <w:unhideWhenUsed/>
    <w:rsid w:val="00685970"/>
    <w:rPr>
      <w:color w:val="0000FF"/>
      <w:u w:val="single"/>
    </w:rPr>
  </w:style>
  <w:style w:type="character" w:customStyle="1" w:styleId="bookmark">
    <w:name w:val="bookmark"/>
    <w:basedOn w:val="a0"/>
    <w:rsid w:val="00685970"/>
  </w:style>
  <w:style w:type="paragraph" w:customStyle="1" w:styleId="ConsPlusNonformat">
    <w:name w:val="ConsPlusNonformat"/>
    <w:rsid w:val="00C70C1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MSONORMALCXSPMIDDLE">
    <w:name w:val=".MSONORMALCXSPMIDDLE"/>
    <w:uiPriority w:val="99"/>
    <w:rsid w:val="004707E4"/>
    <w:pPr>
      <w:widowControl w:val="0"/>
      <w:autoSpaceDE w:val="0"/>
      <w:autoSpaceDN w:val="0"/>
      <w:adjustRightInd w:val="0"/>
    </w:pPr>
    <w:rPr>
      <w:rFonts w:ascii="Arial, sans-serif" w:eastAsiaTheme="minorEastAsia" w:hAnsi="Arial, sans-seri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707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7E4"/>
    <w:rPr>
      <w:rFonts w:ascii="Courier New" w:eastAsia="Times New Roman" w:hAnsi="Courier New" w:cs="Courier New"/>
    </w:rPr>
  </w:style>
  <w:style w:type="paragraph" w:styleId="ab">
    <w:name w:val="footer"/>
    <w:basedOn w:val="a"/>
    <w:link w:val="ac"/>
    <w:uiPriority w:val="99"/>
    <w:unhideWhenUsed/>
    <w:rsid w:val="004707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707E4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4707E4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EE4DC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E4DC7"/>
  </w:style>
  <w:style w:type="character" w:customStyle="1" w:styleId="af0">
    <w:name w:val="Текст примечания Знак"/>
    <w:basedOn w:val="a0"/>
    <w:link w:val="af"/>
    <w:uiPriority w:val="99"/>
    <w:semiHidden/>
    <w:rsid w:val="00EE4DC7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E4DC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E4DC7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030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303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30300"/>
  </w:style>
  <w:style w:type="table" w:styleId="a6">
    <w:name w:val="Table Grid"/>
    <w:basedOn w:val="a1"/>
    <w:uiPriority w:val="59"/>
    <w:rsid w:val="00EA7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378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3787E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587D"/>
    <w:pPr>
      <w:ind w:left="720"/>
      <w:contextualSpacing/>
    </w:pPr>
  </w:style>
  <w:style w:type="table" w:customStyle="1" w:styleId="2">
    <w:name w:val="Календарь 2"/>
    <w:basedOn w:val="a1"/>
    <w:uiPriority w:val="99"/>
    <w:qFormat/>
    <w:rsid w:val="0052587D"/>
    <w:pPr>
      <w:jc w:val="center"/>
    </w:pPr>
    <w:rPr>
      <w:rFonts w:asciiTheme="minorHAnsi" w:eastAsiaTheme="minorEastAsia" w:hAnsiTheme="minorHAnsi" w:cstheme="minorBidi"/>
      <w:sz w:val="28"/>
      <w:szCs w:val="22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NSPLUSNORMAL">
    <w:name w:val=".CONSPLUS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MSONORMAL0">
    <w:name w:val=".MSO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ConsPlusNormal0">
    <w:name w:val="ConsPlusNormal"/>
    <w:rsid w:val="007170EC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7170E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a">
    <w:name w:val="Hyperlink"/>
    <w:basedOn w:val="a0"/>
    <w:unhideWhenUsed/>
    <w:rsid w:val="00685970"/>
    <w:rPr>
      <w:color w:val="0000FF"/>
      <w:u w:val="single"/>
    </w:rPr>
  </w:style>
  <w:style w:type="character" w:customStyle="1" w:styleId="bookmark">
    <w:name w:val="bookmark"/>
    <w:basedOn w:val="a0"/>
    <w:rsid w:val="00685970"/>
  </w:style>
  <w:style w:type="paragraph" w:customStyle="1" w:styleId="ConsPlusNonformat">
    <w:name w:val="ConsPlusNonformat"/>
    <w:rsid w:val="00C70C1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MSONORMALCXSPMIDDLE">
    <w:name w:val=".MSONORMALCXSPMIDDLE"/>
    <w:uiPriority w:val="99"/>
    <w:rsid w:val="004707E4"/>
    <w:pPr>
      <w:widowControl w:val="0"/>
      <w:autoSpaceDE w:val="0"/>
      <w:autoSpaceDN w:val="0"/>
      <w:adjustRightInd w:val="0"/>
    </w:pPr>
    <w:rPr>
      <w:rFonts w:ascii="Arial, sans-serif" w:eastAsiaTheme="minorEastAsia" w:hAnsi="Arial, sans-seri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707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7E4"/>
    <w:rPr>
      <w:rFonts w:ascii="Courier New" w:eastAsia="Times New Roman" w:hAnsi="Courier New" w:cs="Courier New"/>
    </w:rPr>
  </w:style>
  <w:style w:type="paragraph" w:styleId="ab">
    <w:name w:val="footer"/>
    <w:basedOn w:val="a"/>
    <w:link w:val="ac"/>
    <w:uiPriority w:val="99"/>
    <w:unhideWhenUsed/>
    <w:rsid w:val="004707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707E4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4707E4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EE4DC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E4DC7"/>
  </w:style>
  <w:style w:type="character" w:customStyle="1" w:styleId="af0">
    <w:name w:val="Текст примечания Знак"/>
    <w:basedOn w:val="a0"/>
    <w:link w:val="af"/>
    <w:uiPriority w:val="99"/>
    <w:semiHidden/>
    <w:rsid w:val="00EE4DC7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E4DC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E4DC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7FBA0-66DC-46FA-91A7-25B76503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CMIRiT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</dc:creator>
  <cp:lastModifiedBy>Елена</cp:lastModifiedBy>
  <cp:revision>12</cp:revision>
  <cp:lastPrinted>2024-11-22T14:16:00Z</cp:lastPrinted>
  <dcterms:created xsi:type="dcterms:W3CDTF">2024-09-06T11:42:00Z</dcterms:created>
  <dcterms:modified xsi:type="dcterms:W3CDTF">2024-11-25T11:25:00Z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2002768433</vt:i4>
  </property>
  <property fmtid="{D5CDD505-2E9C-101B-9397-08002B2CF9AE}" pid="3" name="_NewReviewCycle">
    <vt:lpwstr/>
  </property>
  <property fmtid="{D5CDD505-2E9C-101B-9397-08002B2CF9AE}" pid="4" name="_EmailSubject">
    <vt:lpwstr>Для сведения.  План мероприятий по противодействию коррупции на 2020 год</vt:lpwstr>
  </property>
  <property fmtid="{D5CDD505-2E9C-101B-9397-08002B2CF9AE}" pid="5" name="_AuthorEmail">
    <vt:lpwstr>pomazan.na@cherepovetscity.ru</vt:lpwstr>
  </property>
  <property fmtid="{D5CDD505-2E9C-101B-9397-08002B2CF9AE}" pid="6" name="_AuthorEmailDisplayName">
    <vt:lpwstr>Помазан Надежда Александровна</vt:lpwstr>
  </property>
  <property fmtid="{D5CDD505-2E9C-101B-9397-08002B2CF9AE}" pid="7" name="_PreviousAdHocReviewCycleID">
    <vt:i4>-1293653930</vt:i4>
  </property>
  <property fmtid="{D5CDD505-2E9C-101B-9397-08002B2CF9AE}" pid="8" name="_ReviewingToolsShownOnce">
    <vt:lpwstr/>
  </property>
</Properties>
</file>